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C6B3E" w:rsidR="001B52F9" w:rsidP="002C6B3E" w:rsidRDefault="004C6720" w14:paraId="2A72504A" w14:textId="09E51D46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Pr="002C6B3E" w:rsidR="00DB403B">
        <w:rPr>
          <w:rFonts w:cs="Arial"/>
          <w:b/>
          <w:sz w:val="28"/>
          <w:szCs w:val="28"/>
          <w:u w:val="single"/>
        </w:rPr>
        <w:t>APÊNDICE A</w:t>
      </w:r>
    </w:p>
    <w:p w:rsidRPr="009E2600" w:rsidR="001B52F9" w:rsidP="002C6B3E" w:rsidRDefault="001B52F9" w14:paraId="7E7EEC43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:rsidR="00654E83" w:rsidP="002C6B3E" w:rsidRDefault="00DB403B" w14:paraId="3367795F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:rsidRPr="001D3424" w:rsidR="001B52F9" w:rsidP="002C6B3E" w:rsidRDefault="00DB403B" w14:paraId="663ACE2F" w14:textId="3DE7CD38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Pr="001D3424" w:rsid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:rsidR="001B52F9" w:rsidP="002C6B3E" w:rsidRDefault="001B52F9" w14:paraId="56ADD37A" w14:textId="77777777">
      <w:pPr>
        <w:pStyle w:val="Subttulo"/>
        <w:jc w:val="both"/>
      </w:pPr>
    </w:p>
    <w:p w:rsidRPr="008A43F3" w:rsidR="001B52F9" w:rsidP="002C6B3E" w:rsidRDefault="001B52F9" w14:paraId="6596CF74" w14:textId="77777777">
      <w:pPr>
        <w:pStyle w:val="Subttulo"/>
        <w:jc w:val="both"/>
        <w:rPr>
          <w:b w:val="0"/>
          <w:sz w:val="22"/>
          <w:szCs w:val="22"/>
        </w:rPr>
      </w:pPr>
    </w:p>
    <w:p w:rsidR="00783473" w:rsidP="002C6B3E" w:rsidRDefault="00783473" w14:paraId="3365E69A" w14:textId="3DA8A02C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w:history="1" r:id="rId7">
        <w:r w:rsidRPr="0031306A" w:rsidR="001E08B0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:rsidR="00847C78" w:rsidP="00B86D21" w:rsidRDefault="001B52F9" w14:paraId="693AE13D" w14:textId="08343E12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3815A079" w:rsidR="001B52F9">
        <w:rPr>
          <w:rFonts w:cs="Arial"/>
          <w:sz w:val="22"/>
          <w:szCs w:val="22"/>
        </w:rPr>
        <w:t xml:space="preserve">A </w:t>
      </w:r>
      <w:r w:rsidRPr="3815A079" w:rsidR="001B52F9">
        <w:rPr>
          <w:rFonts w:cs="Arial"/>
          <w:b w:val="1"/>
          <w:bCs w:val="1"/>
          <w:sz w:val="22"/>
          <w:szCs w:val="22"/>
        </w:rPr>
        <w:t>CONTRATADA</w:t>
      </w:r>
      <w:r w:rsidRPr="3815A079" w:rsidR="001B52F9">
        <w:rPr>
          <w:rFonts w:cs="Arial"/>
          <w:sz w:val="22"/>
          <w:szCs w:val="22"/>
        </w:rPr>
        <w:t xml:space="preserve"> deverá elaborar </w:t>
      </w:r>
      <w:r w:rsidRPr="3815A079" w:rsidR="00921B8A">
        <w:rPr>
          <w:rFonts w:cs="Arial"/>
          <w:b w:val="1"/>
          <w:bCs w:val="1"/>
          <w:sz w:val="22"/>
          <w:szCs w:val="22"/>
        </w:rPr>
        <w:t>PLANO DE GESTÃO DE RESÍDUOS DA CONSTRUÇÃO CIVIL</w:t>
      </w:r>
      <w:r w:rsidRPr="3815A079" w:rsidR="00974113">
        <w:rPr>
          <w:rFonts w:cs="Arial"/>
          <w:sz w:val="22"/>
          <w:szCs w:val="22"/>
        </w:rPr>
        <w:t xml:space="preserve"> (</w:t>
      </w:r>
      <w:r w:rsidRPr="3815A079" w:rsidR="00974113">
        <w:rPr>
          <w:rFonts w:cs="Arial"/>
          <w:b w:val="1"/>
          <w:bCs w:val="1"/>
          <w:sz w:val="22"/>
          <w:szCs w:val="22"/>
        </w:rPr>
        <w:t>PGRCC</w:t>
      </w:r>
      <w:r w:rsidRPr="3815A079" w:rsidR="00974113">
        <w:rPr>
          <w:rFonts w:cs="Arial"/>
          <w:sz w:val="22"/>
          <w:szCs w:val="22"/>
        </w:rPr>
        <w:t>)</w:t>
      </w:r>
      <w:r w:rsidRPr="3815A079" w:rsidR="005B586E">
        <w:rPr>
          <w:rFonts w:cs="Arial"/>
          <w:sz w:val="22"/>
          <w:szCs w:val="22"/>
        </w:rPr>
        <w:t>, conforme o</w:t>
      </w:r>
      <w:r w:rsidRPr="3815A079" w:rsidR="00974113">
        <w:rPr>
          <w:rFonts w:cs="Arial"/>
          <w:sz w:val="22"/>
          <w:szCs w:val="22"/>
        </w:rPr>
        <w:t xml:space="preserve"> </w:t>
      </w:r>
      <w:hyperlink r:id="Re3ae42628f444ca4">
        <w:r w:rsidRPr="3815A079" w:rsidR="0058286F">
          <w:rPr>
            <w:rStyle w:val="Hyperlink"/>
            <w:rFonts w:cs="Arial"/>
            <w:sz w:val="22"/>
            <w:szCs w:val="22"/>
          </w:rPr>
          <w:t>Decreto nº 10.936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que regulamenta a </w:t>
      </w:r>
      <w:hyperlink r:id="R06c18cb877be457b">
        <w:r w:rsidRPr="3815A079" w:rsid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na </w:t>
      </w:r>
      <w:r w:rsidRPr="3815A079" w:rsidR="7896FE60">
        <w:rPr>
          <w:rFonts w:cs="Arial"/>
          <w:color w:val="000000" w:themeColor="text1" w:themeTint="FF" w:themeShade="FF"/>
          <w:sz w:val="22"/>
          <w:szCs w:val="22"/>
        </w:rPr>
        <w:t>qual institui</w:t>
      </w:r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 a Política Nacional de Resíduos Sólidos, e do </w:t>
      </w:r>
      <w:hyperlink r:id="R14777a8688604f24">
        <w:r w:rsidRPr="3815A079" w:rsidR="0058286F">
          <w:rPr>
            <w:rStyle w:val="Hyperlink"/>
            <w:rFonts w:cs="Arial"/>
            <w:sz w:val="22"/>
            <w:szCs w:val="22"/>
          </w:rPr>
          <w:t>Decreto nº 11.043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>, que aprova o Plano Nacional de Resíduos Sólidos</w:t>
      </w:r>
      <w:r w:rsidRPr="3815A079" w:rsidR="00D97236">
        <w:rPr>
          <w:rFonts w:cs="Arial"/>
          <w:color w:val="000000" w:themeColor="text1" w:themeTint="FF" w:themeShade="FF"/>
          <w:sz w:val="22"/>
          <w:szCs w:val="22"/>
        </w:rPr>
        <w:t>.</w:t>
      </w:r>
    </w:p>
    <w:p w:rsidRPr="00E115C6" w:rsidR="00F82E53" w:rsidP="00B86D21" w:rsidRDefault="00D90DB2" w14:paraId="4C8CB257" w14:textId="0C466CBE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Pr="00E115C6" w:rsidR="00EF04F2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Pr="00E115C6" w:rsidR="003F6D13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:rsidR="00562D7A" w:rsidP="002C6B3E" w:rsidRDefault="002363E3" w14:paraId="7DBF8E9D" w14:textId="223D5F21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Pr="00DA44E3" w:rsid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Pr="00866A55" w:rsidR="00DA44E3">
        <w:rPr>
          <w:b/>
          <w:bCs/>
          <w:sz w:val="22"/>
          <w:szCs w:val="22"/>
        </w:rPr>
        <w:t xml:space="preserve">segregados e </w:t>
      </w:r>
      <w:r w:rsidRPr="00866A55" w:rsidR="00DA44E3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Pr="00CA48E5" w:rsidR="00833ACA">
        <w:rPr>
          <w:rFonts w:cs="Arial"/>
          <w:sz w:val="22"/>
          <w:szCs w:val="22"/>
        </w:rPr>
        <w:t xml:space="preserve"> </w:t>
      </w:r>
      <w:r w:rsidRPr="00866A55" w:rsidR="00D214D2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Pr="008D0249" w:rsidR="00D214D2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Pr="00CA48E5" w:rsidR="007F1738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Pr="00CA48E5" w:rsidR="007F1738">
        <w:rPr>
          <w:rFonts w:cs="Arial"/>
          <w:sz w:val="22"/>
          <w:szCs w:val="22"/>
        </w:rPr>
        <w:t xml:space="preserve"> do Conselho Nacional do Meio Ambiente </w:t>
      </w:r>
      <w:r w:rsidRPr="00CA48E5" w:rsidR="001857C3">
        <w:rPr>
          <w:rFonts w:cs="Arial"/>
          <w:sz w:val="22"/>
          <w:szCs w:val="22"/>
        </w:rPr>
        <w:t>–</w:t>
      </w:r>
      <w:r w:rsidRPr="00CA48E5" w:rsidR="007F1738">
        <w:rPr>
          <w:rFonts w:cs="Arial"/>
          <w:sz w:val="22"/>
          <w:szCs w:val="22"/>
        </w:rPr>
        <w:t xml:space="preserve"> </w:t>
      </w:r>
      <w:r w:rsidRPr="00866A55" w:rsidR="007F1738">
        <w:rPr>
          <w:rFonts w:cs="Arial"/>
          <w:b/>
          <w:bCs/>
          <w:sz w:val="22"/>
          <w:szCs w:val="22"/>
        </w:rPr>
        <w:t>CONAMA</w:t>
      </w:r>
      <w:r w:rsidRPr="00866A55" w:rsidR="001857C3">
        <w:rPr>
          <w:rFonts w:cs="Arial"/>
          <w:b/>
          <w:bCs/>
          <w:sz w:val="22"/>
          <w:szCs w:val="22"/>
        </w:rPr>
        <w:t xml:space="preserve"> </w:t>
      </w:r>
      <w:hyperlink w:history="1" r:id="rId11"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Pr="00866A55" w:rsidR="006E6D5A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Pr="00866A55" w:rsidR="005979FC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Pr="00CA48E5" w:rsidR="001857C3">
        <w:rPr>
          <w:rFonts w:cs="Arial"/>
          <w:sz w:val="22"/>
          <w:szCs w:val="22"/>
        </w:rPr>
        <w:t xml:space="preserve"> </w:t>
      </w:r>
      <w:r w:rsidRPr="00CA48E5" w:rsid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Pr="00CA48E5" w:rsidR="00CA48E5">
        <w:rPr>
          <w:rFonts w:cs="Arial"/>
          <w:sz w:val="22"/>
          <w:szCs w:val="22"/>
        </w:rPr>
        <w:t xml:space="preserve"> da </w:t>
      </w:r>
      <w:r w:rsidRPr="00CA48E5" w:rsidR="00AB30FC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:rsidR="00261F38" w:rsidP="002C6B3E" w:rsidRDefault="00DF2381" w14:paraId="29FD0568" w14:textId="13C2B16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Pr="005C79F9" w:rsidR="00261F38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Pr="005C79F9" w:rsidR="00261F38">
        <w:rPr>
          <w:rFonts w:cs="Arial"/>
          <w:b/>
          <w:bCs/>
          <w:sz w:val="22"/>
          <w:szCs w:val="22"/>
        </w:rPr>
        <w:t xml:space="preserve"> </w:t>
      </w:r>
      <w:r w:rsidRPr="005C79F9" w:rsidR="00907C20">
        <w:rPr>
          <w:rFonts w:cs="Arial"/>
          <w:b/>
          <w:bCs/>
          <w:sz w:val="22"/>
          <w:szCs w:val="22"/>
        </w:rPr>
        <w:t xml:space="preserve">(luvas, máscaras, </w:t>
      </w:r>
      <w:r w:rsidRPr="005C79F9" w:rsidR="001328D9">
        <w:rPr>
          <w:rFonts w:cs="Arial"/>
          <w:b/>
          <w:bCs/>
          <w:sz w:val="22"/>
          <w:szCs w:val="22"/>
        </w:rPr>
        <w:t>protetores auriculares,</w:t>
      </w:r>
      <w:r w:rsidRPr="005C79F9" w:rsidR="00907C20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Pr="005C79F9" w:rsidR="00907C20">
        <w:rPr>
          <w:rFonts w:cs="Arial"/>
          <w:b/>
          <w:bCs/>
          <w:sz w:val="22"/>
          <w:szCs w:val="22"/>
        </w:rPr>
        <w:t>)</w:t>
      </w:r>
      <w:r w:rsidRPr="005C79F9" w:rsidR="009752A9">
        <w:rPr>
          <w:rFonts w:cs="Arial"/>
          <w:b/>
          <w:bCs/>
          <w:sz w:val="22"/>
          <w:szCs w:val="22"/>
        </w:rPr>
        <w:t>,</w:t>
      </w:r>
      <w:r w:rsidRPr="005C79F9" w:rsidR="00907C20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Pr="008A12EF" w:rsid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Pr="008A12EF" w:rsidR="008A12EF">
        <w:rPr>
          <w:rFonts w:cs="Arial"/>
          <w:b/>
          <w:bCs/>
          <w:sz w:val="22"/>
          <w:szCs w:val="22"/>
        </w:rPr>
        <w:t xml:space="preserve"> Perigosos</w:t>
      </w:r>
      <w:r w:rsidRPr="008A12EF" w:rsid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Pr="00ED12A4" w:rsid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Pr="00F509F1" w:rsidR="00B171D7">
        <w:rPr>
          <w:rFonts w:cs="Arial"/>
          <w:b/>
          <w:bCs/>
          <w:sz w:val="22"/>
          <w:szCs w:val="22"/>
        </w:rPr>
        <w:t>resíduo</w:t>
      </w:r>
      <w:r w:rsidRPr="00F509F1" w:rsidR="00AC23B0">
        <w:rPr>
          <w:rFonts w:cs="Arial"/>
          <w:b/>
          <w:bCs/>
          <w:sz w:val="22"/>
          <w:szCs w:val="22"/>
        </w:rPr>
        <w:t xml:space="preserve"> </w:t>
      </w:r>
      <w:r w:rsidRPr="00F509F1" w:rsidR="000542CD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</w:t>
      </w:r>
      <w:r w:rsidRPr="00EB6D20" w:rsidR="00120AE8">
        <w:rPr>
          <w:rFonts w:cs="Arial"/>
          <w:sz w:val="22"/>
          <w:szCs w:val="22"/>
        </w:rPr>
        <w:t>(lixo comum)</w:t>
      </w:r>
      <w:r w:rsidRPr="00EB6D20" w:rsidR="00956186">
        <w:rPr>
          <w:rFonts w:cs="Arial"/>
          <w:sz w:val="22"/>
          <w:szCs w:val="22"/>
        </w:rPr>
        <w:t>.</w:t>
      </w:r>
    </w:p>
    <w:p w:rsidRPr="00DF2381" w:rsidR="00C63FAE" w:rsidP="002C6B3E" w:rsidRDefault="00096A66" w14:paraId="730A88AD" w14:textId="62B7C2A6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Pr="00F13936" w:rsidR="00F956EF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Pr="00F13936" w:rsidR="004A5AAA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:rsidRPr="00DB403B" w:rsidR="001B52F9" w:rsidP="002C6B3E" w:rsidRDefault="001B52F9" w14:paraId="7D6D81E1" w14:textId="6F8F2F6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Pr="006056A3" w:rsidR="00B66546">
        <w:rPr>
          <w:rFonts w:cs="Arial"/>
          <w:b/>
          <w:bCs/>
          <w:sz w:val="22"/>
          <w:szCs w:val="22"/>
        </w:rPr>
        <w:t>P</w:t>
      </w:r>
      <w:r w:rsidRPr="006056A3" w:rsidR="00B74221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:rsidR="009A5C6A" w:rsidP="002C6B3E" w:rsidRDefault="00A063DD" w14:paraId="7ED8C2AD" w14:textId="183C884D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Pr="00EE2D75" w:rsidR="008647D7">
        <w:rPr>
          <w:rFonts w:cs="Arial"/>
          <w:b/>
          <w:bCs/>
          <w:sz w:val="22"/>
          <w:szCs w:val="22"/>
        </w:rPr>
        <w:t xml:space="preserve">por </w:t>
      </w:r>
      <w:r w:rsidRPr="00EE2D75" w:rsidR="00EE2D75">
        <w:rPr>
          <w:rFonts w:cs="Arial"/>
          <w:b/>
          <w:bCs/>
          <w:sz w:val="22"/>
          <w:szCs w:val="22"/>
        </w:rPr>
        <w:t>responsável técnico</w:t>
      </w:r>
      <w:r w:rsidRPr="00EE2D75" w:rsidR="008647D7">
        <w:rPr>
          <w:rFonts w:cs="Arial"/>
          <w:b/>
          <w:bCs/>
          <w:sz w:val="22"/>
          <w:szCs w:val="22"/>
        </w:rPr>
        <w:t xml:space="preserve"> </w:t>
      </w:r>
      <w:r w:rsidRPr="00EE2D75" w:rsidR="00EE2D75">
        <w:rPr>
          <w:rFonts w:cs="Arial"/>
          <w:b/>
          <w:bCs/>
          <w:sz w:val="22"/>
          <w:szCs w:val="22"/>
        </w:rPr>
        <w:t>devidamente</w:t>
      </w:r>
      <w:r w:rsidRPr="00EE2D75" w:rsidR="008647D7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Pr="006D6E1C" w:rsidR="008A43F3">
        <w:rPr>
          <w:rFonts w:cs="Arial"/>
          <w:b/>
          <w:bCs/>
          <w:sz w:val="22"/>
          <w:szCs w:val="22"/>
        </w:rPr>
        <w:t>ART</w:t>
      </w:r>
      <w:r w:rsidRPr="008A43F3" w:rsid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Pr="00D063E7" w:rsidR="007A435D">
        <w:rPr>
          <w:rFonts w:cs="Arial"/>
          <w:b/>
          <w:bCs/>
          <w:sz w:val="22"/>
          <w:szCs w:val="22"/>
        </w:rPr>
        <w:t xml:space="preserve">com a </w:t>
      </w:r>
      <w:r w:rsidRPr="00D063E7" w:rsidR="00C028F7">
        <w:rPr>
          <w:rFonts w:cs="Arial"/>
          <w:b/>
          <w:bCs/>
          <w:sz w:val="22"/>
          <w:szCs w:val="22"/>
        </w:rPr>
        <w:t xml:space="preserve">atividade </w:t>
      </w:r>
      <w:r w:rsidRPr="00D063E7" w:rsidR="008A43F3">
        <w:rPr>
          <w:rFonts w:cs="Arial"/>
          <w:b/>
          <w:bCs/>
          <w:sz w:val="22"/>
          <w:szCs w:val="22"/>
        </w:rPr>
        <w:t>específica</w:t>
      </w:r>
      <w:r w:rsidRPr="008A43F3" w:rsid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Pr="008A43F3" w:rsid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Pr="00C83014" w:rsidR="008A43F3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Pr="0058286F" w:rsidR="009A5C6A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Pr="00C83014" w:rsidR="009A5C6A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:rsidR="0040739B" w:rsidP="002C6B3E" w:rsidRDefault="007A435D" w14:paraId="16156BF2" w14:textId="57E6EF3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 w:rsidR="0013174B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Pr="00D063E7" w:rsidR="0013174B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Pr="008A43F3" w:rsid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Pr="008A43F3" w:rsid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:rsidR="00B177D4" w:rsidP="002C6B3E" w:rsidRDefault="005E4A2E" w14:paraId="61E90052" w14:textId="51E4A9AF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471077">
        <w:rPr>
          <w:rFonts w:cs="Arial"/>
          <w:sz w:val="22"/>
          <w:szCs w:val="22"/>
        </w:rPr>
        <w:t xml:space="preserve"> </w:t>
      </w:r>
      <w:r w:rsidRPr="0050647F" w:rsidR="008A43F3">
        <w:rPr>
          <w:rFonts w:cs="Arial"/>
          <w:b/>
          <w:bCs/>
          <w:sz w:val="22"/>
          <w:szCs w:val="22"/>
        </w:rPr>
        <w:t>APÊNDICE</w:t>
      </w:r>
      <w:r w:rsidRPr="0050647F" w:rsidR="00163D87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Pr="0050647F" w:rsidR="008A43F3">
        <w:rPr>
          <w:rFonts w:cs="Arial"/>
          <w:b/>
          <w:bCs/>
          <w:sz w:val="22"/>
          <w:szCs w:val="22"/>
        </w:rPr>
        <w:t xml:space="preserve"> </w:t>
      </w:r>
      <w:r w:rsidRPr="0050647F" w:rsidR="002135D8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FB3838">
        <w:rPr>
          <w:rFonts w:cs="Arial"/>
          <w:sz w:val="22"/>
          <w:szCs w:val="22"/>
        </w:rPr>
        <w:t xml:space="preserve">, </w:t>
      </w:r>
      <w:r w:rsidR="00163D87">
        <w:rPr>
          <w:rFonts w:cs="Arial"/>
          <w:sz w:val="22"/>
          <w:szCs w:val="22"/>
        </w:rPr>
        <w:t>ser entregue</w:t>
      </w:r>
      <w:r w:rsidR="00582A51">
        <w:rPr>
          <w:rFonts w:cs="Arial"/>
          <w:sz w:val="22"/>
          <w:szCs w:val="22"/>
        </w:rPr>
        <w:t xml:space="preserve"> para o fiscal da </w:t>
      </w:r>
      <w:r w:rsidRPr="00335C91" w:rsidR="00582A51">
        <w:rPr>
          <w:rFonts w:cs="Arial"/>
          <w:b/>
          <w:bCs/>
          <w:sz w:val="22"/>
          <w:szCs w:val="22"/>
        </w:rPr>
        <w:t>CONTRATANTE</w:t>
      </w:r>
      <w:r w:rsidR="00582A51">
        <w:rPr>
          <w:rFonts w:cs="Arial"/>
          <w:b/>
          <w:bCs/>
          <w:sz w:val="22"/>
          <w:szCs w:val="22"/>
        </w:rPr>
        <w:t>,</w:t>
      </w:r>
      <w:r w:rsidRPr="008A43F3" w:rsidR="008A43F3">
        <w:rPr>
          <w:rFonts w:cs="Arial"/>
          <w:sz w:val="22"/>
          <w:szCs w:val="22"/>
        </w:rPr>
        <w:t xml:space="preserve"> </w:t>
      </w:r>
      <w:r w:rsidR="00EA5573">
        <w:rPr>
          <w:rFonts w:cs="Arial"/>
          <w:sz w:val="22"/>
          <w:szCs w:val="22"/>
        </w:rPr>
        <w:t>completamente preenchido e assinado</w:t>
      </w:r>
      <w:r w:rsidR="00AE05DF">
        <w:rPr>
          <w:rFonts w:cs="Arial"/>
          <w:sz w:val="22"/>
          <w:szCs w:val="22"/>
        </w:rPr>
        <w:t>,</w:t>
      </w:r>
      <w:r w:rsidR="008452B7">
        <w:rPr>
          <w:rFonts w:cs="Arial"/>
          <w:sz w:val="22"/>
          <w:szCs w:val="22"/>
        </w:rPr>
        <w:t xml:space="preserve"> </w:t>
      </w:r>
      <w:r w:rsidR="00FA4484">
        <w:rPr>
          <w:rFonts w:cs="Arial"/>
          <w:sz w:val="22"/>
          <w:szCs w:val="22"/>
        </w:rPr>
        <w:t xml:space="preserve">no momento da </w:t>
      </w:r>
      <w:r w:rsidRPr="008A43F3" w:rsidR="008A43F3">
        <w:rPr>
          <w:rFonts w:cs="Arial"/>
          <w:sz w:val="22"/>
          <w:szCs w:val="22"/>
        </w:rPr>
        <w:t>medição</w:t>
      </w:r>
      <w:r w:rsidR="008452B7">
        <w:rPr>
          <w:rFonts w:cs="Arial"/>
          <w:sz w:val="22"/>
          <w:szCs w:val="22"/>
        </w:rPr>
        <w:t xml:space="preserve"> dos serviços</w:t>
      </w:r>
      <w:r w:rsidR="00E14E1C">
        <w:rPr>
          <w:rFonts w:cs="Arial"/>
          <w:sz w:val="22"/>
          <w:szCs w:val="22"/>
        </w:rPr>
        <w:t>.</w:t>
      </w:r>
    </w:p>
    <w:p w:rsidR="004F0FC1" w:rsidP="004F0FC1" w:rsidRDefault="004F0FC1" w14:paraId="4BBB0853" w14:textId="613B22C7">
      <w:pPr>
        <w:rPr>
          <w:rFonts w:cs="Arial"/>
          <w:sz w:val="22"/>
          <w:szCs w:val="22"/>
        </w:rPr>
      </w:pPr>
    </w:p>
    <w:p w:rsidRPr="004F0FC1" w:rsidR="004F0FC1" w:rsidP="004F0FC1" w:rsidRDefault="004F0FC1" w14:paraId="34B22933" w14:textId="31E35B80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Pr="004F0FC1" w:rsidR="004F0FC1" w:rsidSect="004658BB">
      <w:headerReference w:type="default" r:id="rId12"/>
      <w:footerReference w:type="default" r:id="rId13"/>
      <w:pgSz w:w="11906" w:h="16838" w:orient="portrait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15C7" w:rsidP="004F0FC1" w:rsidRDefault="002D15C7" w14:paraId="6EE90340" w14:textId="77777777">
      <w:r>
        <w:separator/>
      </w:r>
    </w:p>
  </w:endnote>
  <w:endnote w:type="continuationSeparator" w:id="0">
    <w:p w:rsidR="002D15C7" w:rsidP="004F0FC1" w:rsidRDefault="002D15C7" w14:paraId="211EE0F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D3C58" w:rsidR="004F0FC1" w:rsidP="005B65A3" w:rsidRDefault="006542B7" w14:paraId="2B3076C7" w14:textId="5ACD970E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34CC1">
      <w:rPr>
        <w:noProof/>
        <w:sz w:val="18"/>
        <w:szCs w:val="18"/>
      </w:rPr>
      <w:t>ANEXO I - APÊNDICE A - PGRCC R04.docx</w:t>
    </w:r>
    <w:r>
      <w:rPr>
        <w:sz w:val="18"/>
        <w:szCs w:val="18"/>
      </w:rPr>
      <w:fldChar w:fldCharType="end"/>
    </w:r>
    <w:r w:rsidRPr="007D3C58" w:rsidR="00E17F00">
      <w:rPr>
        <w:sz w:val="18"/>
        <w:szCs w:val="18"/>
      </w:rPr>
      <w:ptab w:alignment="right" w:relativeTo="margin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335C91">
      <w:rPr>
        <w:sz w:val="18"/>
        <w:szCs w:val="18"/>
      </w:rPr>
      <w:t>4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335C91">
      <w:rPr>
        <w:sz w:val="18"/>
        <w:szCs w:val="18"/>
      </w:rPr>
      <w:t>10</w:t>
    </w:r>
    <w:r w:rsidRPr="007D3C58" w:rsidR="00E17F00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15C7" w:rsidP="004F0FC1" w:rsidRDefault="002D15C7" w14:paraId="1E476D77" w14:textId="77777777">
      <w:r>
        <w:separator/>
      </w:r>
    </w:p>
  </w:footnote>
  <w:footnote w:type="continuationSeparator" w:id="0">
    <w:p w:rsidR="002D15C7" w:rsidP="004F0FC1" w:rsidRDefault="002D15C7" w14:paraId="53449FA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Pr="00CF330F" w:rsidR="00113ED6" w:rsidP="00113ED6" w:rsidRDefault="001F1FF4" w14:paraId="3D1590CB" w14:textId="6F150495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Pr="001F1FF4" w:rsidR="001F1FF4" w:rsidP="001F1FF4" w:rsidRDefault="001F1FF4" w14:paraId="243AD7B7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:rsidRPr="001F1FF4" w:rsidR="001F1FF4" w:rsidP="001F1FF4" w:rsidRDefault="001F1FF4" w14:paraId="00723B2F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4D85E1F8">
              <v:stroke joinstyle="miter"/>
              <v:path gradientshapeok="t" o:connecttype="rect"/>
            </v:shapetype>
            <v:shape id="Caixa de Texto 3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>
              <v:textbox>
                <w:txbxContent>
                  <w:p w:rsidRPr="001F1FF4" w:rsidR="001F1FF4" w:rsidP="001F1FF4" w:rsidRDefault="001F1FF4" w14:paraId="243AD7B7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:rsidRPr="001F1FF4" w:rsidR="001F1FF4" w:rsidP="001F1FF4" w:rsidRDefault="001F1FF4" w14:paraId="00723B2F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:rsidRPr="00CF330F" w:rsidR="00113ED6" w:rsidP="00113ED6" w:rsidRDefault="00113ED6" w14:paraId="7F6094D5" w14:textId="48E88BF0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:rsidR="00024003" w:rsidRDefault="00024003" w14:paraId="5E2BBFF2" w14:textId="7777777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961CD"/>
    <w:rsid w:val="002A23DD"/>
    <w:rsid w:val="002C6B3E"/>
    <w:rsid w:val="002D15C7"/>
    <w:rsid w:val="002D1727"/>
    <w:rsid w:val="002E32F6"/>
    <w:rsid w:val="002E7507"/>
    <w:rsid w:val="00311677"/>
    <w:rsid w:val="0031306A"/>
    <w:rsid w:val="00320BC3"/>
    <w:rsid w:val="0032527F"/>
    <w:rsid w:val="0033141C"/>
    <w:rsid w:val="00335C91"/>
    <w:rsid w:val="00366F08"/>
    <w:rsid w:val="00396CF7"/>
    <w:rsid w:val="003F329A"/>
    <w:rsid w:val="003F6D13"/>
    <w:rsid w:val="0040739B"/>
    <w:rsid w:val="00434BA3"/>
    <w:rsid w:val="004658BB"/>
    <w:rsid w:val="00471077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82A51"/>
    <w:rsid w:val="005934C4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52B7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1E27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617DF"/>
    <w:rsid w:val="00AA1466"/>
    <w:rsid w:val="00AB30FC"/>
    <w:rsid w:val="00AB7292"/>
    <w:rsid w:val="00AC23B0"/>
    <w:rsid w:val="00AE05DF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4CC1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4E1C"/>
    <w:rsid w:val="00E1648F"/>
    <w:rsid w:val="00E17F00"/>
    <w:rsid w:val="00E324DE"/>
    <w:rsid w:val="00E61FBF"/>
    <w:rsid w:val="00E77DAD"/>
    <w:rsid w:val="00E965B1"/>
    <w:rsid w:val="00EA5573"/>
    <w:rsid w:val="00EA5E1C"/>
    <w:rsid w:val="00EA6B21"/>
    <w:rsid w:val="00EB6D20"/>
    <w:rsid w:val="00ED12A4"/>
    <w:rsid w:val="00EE2D75"/>
    <w:rsid w:val="00EF04F2"/>
    <w:rsid w:val="00F03016"/>
    <w:rsid w:val="00F13936"/>
    <w:rsid w:val="00F17D74"/>
    <w:rsid w:val="00F32037"/>
    <w:rsid w:val="00F45962"/>
    <w:rsid w:val="00F509F1"/>
    <w:rsid w:val="00F619FD"/>
    <w:rsid w:val="00F73042"/>
    <w:rsid w:val="00F82E53"/>
    <w:rsid w:val="00F956EF"/>
    <w:rsid w:val="00FA15A9"/>
    <w:rsid w:val="00FA4484"/>
    <w:rsid w:val="00FA7148"/>
    <w:rsid w:val="00FB3838"/>
    <w:rsid w:val="3815A079"/>
    <w:rsid w:val="7896F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52F9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styleId="SubttuloChar" w:customStyle="1">
    <w:name w:val="Subtítulo Char"/>
    <w:basedOn w:val="Fontepargpadro"/>
    <w:link w:val="Subttulo"/>
    <w:rsid w:val="001B52F9"/>
    <w:rPr>
      <w:rFonts w:ascii="Arial" w:hAnsi="Arial" w:eastAsia="Times New Roman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styleId="RecuodecorpodetextoChar" w:customStyle="1">
    <w:name w:val="Recuo de corpo de texto Char"/>
    <w:basedOn w:val="Fontepargpadro"/>
    <w:link w:val="Recuodecorpodetexto"/>
    <w:rsid w:val="001B52F9"/>
    <w:rPr>
      <w:rFonts w:ascii="Arial" w:hAnsi="Arial" w:eastAsia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DB403B"/>
    <w:rPr>
      <w:rFonts w:ascii="Arial" w:hAnsi="Arial" w:eastAsia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DB403B"/>
    <w:rPr>
      <w:rFonts w:ascii="Arial" w:hAnsi="Arial" w:eastAsia="Times New Roman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13" /><Relationship Type="http://schemas.openxmlformats.org/officeDocument/2006/relationships/customXml" Target="../customXml/item4.xml" Id="rId18" /><Relationship Type="http://schemas.openxmlformats.org/officeDocument/2006/relationships/settings" Target="settings.xml" Id="rId3" /><Relationship Type="http://schemas.openxmlformats.org/officeDocument/2006/relationships/hyperlink" Target="https://www.caixa.gov.br/Downloads/sustentabilidade/PRSAC_CAIXA.pdf" TargetMode="External" Id="rId7" /><Relationship Type="http://schemas.openxmlformats.org/officeDocument/2006/relationships/header" Target="header1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yperlink" Target="http://conama.mma.gov.br/?option=com_sisconama&amp;task=arquivo.download&amp;id=305" TargetMode="Externa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4" /><Relationship Type="http://schemas.openxmlformats.org/officeDocument/2006/relationships/fontTable" Target="fontTable.xml" Id="rId14" /><Relationship Type="http://schemas.openxmlformats.org/officeDocument/2006/relationships/hyperlink" Target="https://www.in.gov.br/en/web/dou/-/decreto-n-10.936-de-12-de-janeiro-de-2022-373573578" TargetMode="External" Id="Re3ae42628f444ca4" /><Relationship Type="http://schemas.openxmlformats.org/officeDocument/2006/relationships/hyperlink" Target="http://www.planalto.gov.br/ccivil_03/_ato2007-2010/2010/lei/l12305.htm" TargetMode="External" Id="R06c18cb877be457b" /><Relationship Type="http://schemas.openxmlformats.org/officeDocument/2006/relationships/hyperlink" Target="https://www.in.gov.br/en/web/dou/-/decreto-n-11.043-de-13-de-abril-de-2022-393566799" TargetMode="External" Id="R14777a8688604f2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510F540921CD044D9F05A9BF6B6830BE" ma:contentTypeVersion="26" ma:contentTypeDescription="Crie um novo documento." ma:contentTypeScope="" ma:versionID="3700953766a1bdc7b0d41961d296275c">
  <xsd:schema xmlns:xsd="http://www.w3.org/2001/XMLSchema" xmlns:xs="http://www.w3.org/2001/XMLSchema" xmlns:p="http://schemas.microsoft.com/office/2006/metadata/properties" xmlns:ns1="http://schemas.microsoft.com/sharepoint/v3" xmlns:ns2="3794d6e5-718f-45cf-b1ce-ad6df3273a38" xmlns:ns3="d205becf-6b50-45a1-8e5c-2a01c10a743b" targetNamespace="http://schemas.microsoft.com/office/2006/metadata/properties" ma:root="true" ma:fieldsID="34643a13f187225ed8f720c528ac4be4" ns1:_="" ns2:_="" ns3:_="">
    <xsd:import namespace="http://schemas.microsoft.com/sharepoint/v3"/>
    <xsd:import namespace="3794d6e5-718f-45cf-b1ce-ad6df3273a38"/>
    <xsd:import namespace="d205becf-6b50-45a1-8e5c-2a01c10a74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SCE" minOccurs="0"/>
                <xsd:element ref="ns2:Abrang_x00ea_ncia" minOccurs="0"/>
                <xsd:element ref="ns2:Vig_x00ea_nci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94d6e5-718f-45cf-b1ce-ad6df3273a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5" nillable="true" ma:displayName="Location" ma:internalName="MediaServiceLocation" ma:readOnly="true">
      <xsd:simpleType>
        <xsd:restriction base="dms:Text"/>
      </xsd:simpleType>
    </xsd:element>
    <xsd:element name="_Flow_SignoffStatus" ma:index="26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SCE" ma:index="28" nillable="true" ma:displayName="Objeto" ma:format="Dropdown" ma:internalName="SCE">
      <xsd:simpleType>
        <xsd:union memberTypes="dms:Text">
          <xsd:simpleType>
            <xsd:restriction base="dms:Choice">
              <xsd:enumeration value="SCE"/>
              <xsd:enumeration value="NOBREAK"/>
              <xsd:enumeration value="CLIMATIZADORES"/>
              <xsd:enumeration value="SCE NOVAS UNIDADES"/>
              <xsd:enumeration value="PINTURA"/>
              <xsd:enumeration value="BATERIAS"/>
            </xsd:restriction>
          </xsd:simpleType>
        </xsd:union>
      </xsd:simpleType>
    </xsd:element>
    <xsd:element name="Abrang_x00ea_ncia" ma:index="29" nillable="true" ma:displayName="Abrangência" ma:format="Dropdown" ma:internalName="Abrang_x00ea_ncia">
      <xsd:simpleType>
        <xsd:restriction base="dms:Text">
          <xsd:maxLength value="255"/>
        </xsd:restriction>
      </xsd:simpleType>
    </xsd:element>
    <xsd:element name="Vig_x00ea_ncia" ma:index="30" nillable="true" ma:displayName="Vigência" ma:format="DateOnly" ma:internalName="Vig_x00ea_ncia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205becf-6b50-45a1-8e5c-2a01c10a743b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df6d81b6-7a5c-417b-8b86-49dc27b9cb52}" ma:internalName="TaxCatchAll" ma:showField="CatchAllData" ma:web="d205becf-6b50-45a1-8e5c-2a01c10a74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794d6e5-718f-45cf-b1ce-ad6df3273a38">
      <Terms xmlns="http://schemas.microsoft.com/office/infopath/2007/PartnerControls"/>
    </lcf76f155ced4ddcb4097134ff3c332f>
    <TaxCatchAll xmlns="d205becf-6b50-45a1-8e5c-2a01c10a743b" xsi:nil="true"/>
    <_Flow_SignoffStatus xmlns="3794d6e5-718f-45cf-b1ce-ad6df3273a38" xsi:nil="true"/>
    <SCE xmlns="3794d6e5-718f-45cf-b1ce-ad6df3273a38" xsi:nil="true"/>
    <Abrang_x00ea_ncia xmlns="3794d6e5-718f-45cf-b1ce-ad6df3273a38" xsi:nil="true"/>
    <Vig_x00ea_ncia xmlns="3794d6e5-718f-45cf-b1ce-ad6df3273a38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9AAD61C-80C6-4E40-BCE3-5790A61E2C13}"/>
</file>

<file path=customXml/itemProps3.xml><?xml version="1.0" encoding="utf-8"?>
<ds:datastoreItem xmlns:ds="http://schemas.openxmlformats.org/officeDocument/2006/customXml" ds:itemID="{DC5671C5-5FD5-40B2-A801-DFA27CF0A640}"/>
</file>

<file path=customXml/itemProps4.xml><?xml version="1.0" encoding="utf-8"?>
<ds:datastoreItem xmlns:ds="http://schemas.openxmlformats.org/officeDocument/2006/customXml" ds:itemID="{FB2607B3-18CB-44D2-98FB-A0A0D1620BE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Luana Ramos</dc:creator>
  <keywords/>
  <dc:description/>
  <lastModifiedBy>Marcio Ferreira de Lima</lastModifiedBy>
  <revision>7</revision>
  <dcterms:created xsi:type="dcterms:W3CDTF">2022-09-27T18:29:00.0000000Z</dcterms:created>
  <dcterms:modified xsi:type="dcterms:W3CDTF">2023-05-03T19:53:23.6795140Z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2022-09-27T18:29:10Z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abc64c67-2eb2-4080-b482-a2749b471041</vt:lpwstr>
  </property>
  <property fmtid="{D5CDD505-2E9C-101B-9397-08002B2CF9AE}" pid="31" name="MSIP_Label_fde7aacd-7cc4-4c31-9e6f-7ef306428f09_ContentBits">
    <vt:lpwstr>1</vt:lpwstr>
  </property>
  <property fmtid="{D5CDD505-2E9C-101B-9397-08002B2CF9AE}" pid="32" name="ContentTypeId">
    <vt:lpwstr>0x0101005EF25833AFC3C84DA1D2D4692C0032D9</vt:lpwstr>
  </property>
</Properties>
</file>